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5.png" ContentType="image/png"/>
  <Override PartName="/word/media/rId21.png" ContentType="image/png"/>
  <Override PartName="/word/media/rId29.png" ContentType="image/png"/>
  <Override PartName="/word/media/rId34.png" ContentType="image/png"/>
  <Override PartName="/word/media/rId38.png" ContentType="image/png"/>
  <Override PartName="/word/media/rId4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Migration</w:t>
      </w:r>
      <w:r>
        <w:t xml:space="preserve"> </w:t>
      </w:r>
      <w:r>
        <w:t xml:space="preserve">of</w:t>
      </w:r>
      <w:r>
        <w:t xml:space="preserve"> </w:t>
      </w:r>
      <w:r>
        <w:t xml:space="preserve">your</w:t>
      </w:r>
      <w:r>
        <w:t xml:space="preserve"> </w:t>
      </w:r>
      <w:r>
        <w:t xml:space="preserve">private</w:t>
      </w:r>
      <w:r>
        <w:t xml:space="preserve"> </w:t>
      </w:r>
      <w:r>
        <w:t xml:space="preserve">smartphone</w:t>
      </w:r>
    </w:p>
    <w:p>
      <w:pPr>
        <w:pStyle w:val="FirstParagraph"/>
      </w:pPr>
      <w:r>
        <w:t xml:space="preserve">In order to get your new account for the Microsoft Services and Apps on your private smartphones, you need to unsinstall all company Apps (Outlook, Teams, Excel, Word, etc.) and reinstall them again.</w:t>
      </w:r>
    </w:p>
    <w:bookmarkStart w:id="20" w:name="Xddd9eb38a6eeecd7edc6be9e6ea931ef004406a"/>
    <w:p>
      <w:pPr>
        <w:pStyle w:val="Heading2"/>
      </w:pPr>
      <w:r>
        <w:t xml:space="preserve">Please start with the Microsoft Authenticator and set up the MFA first.</w:t>
      </w:r>
    </w:p>
    <w:bookmarkEnd w:id="20"/>
    <w:bookmarkStart w:id="33" w:name="android"/>
    <w:p>
      <w:pPr>
        <w:pStyle w:val="Heading1"/>
      </w:pPr>
      <w:r>
        <w:t xml:space="preserve">Android</w:t>
      </w:r>
    </w:p>
    <w:bookmarkStart w:id="24" w:name="teams"/>
    <w:p>
      <w:pPr>
        <w:pStyle w:val="Heading2"/>
      </w:pPr>
      <w:r>
        <w:t xml:space="preserve">Teams</w:t>
      </w:r>
    </w:p>
    <w:p>
      <w:pPr>
        <w:pStyle w:val="FirstParagraph"/>
      </w:pPr>
      <w:r>
        <w:t xml:space="preserve">Navigate to the Google Play Store and search for Teams or scan the QR code.</w:t>
      </w:r>
    </w:p>
    <w:p>
      <w:pPr>
        <w:pStyle w:val="BodyText"/>
      </w:pPr>
      <w:r>
        <w:drawing>
          <wp:inline>
            <wp:extent cx="1568917" cy="1540042"/>
            <wp:effectExtent b="0" l="0" r="0" t="0"/>
            <wp:docPr descr="" title="" id="22" name="Picture"/>
            <a:graphic>
              <a:graphicData uri="http://schemas.openxmlformats.org/drawingml/2006/picture">
                <pic:pic>
                  <pic:nvPicPr>
                    <pic:cNvPr descr="screenshots/image-72.png" id="23" name="Picture"/>
                    <pic:cNvPicPr>
                      <a:picLocks noChangeArrowheads="1" noChangeAspect="1"/>
                    </pic:cNvPicPr>
                  </pic:nvPicPr>
                  <pic:blipFill>
                    <a:blip r:embed="rId21"/>
                    <a:stretch>
                      <a:fillRect/>
                    </a:stretch>
                  </pic:blipFill>
                  <pic:spPr bwMode="auto">
                    <a:xfrm>
                      <a:off x="0" y="0"/>
                      <a:ext cx="1568917" cy="1540042"/>
                    </a:xfrm>
                    <a:prstGeom prst="rect">
                      <a:avLst/>
                    </a:prstGeom>
                    <a:noFill/>
                    <a:ln w="9525">
                      <a:noFill/>
                      <a:headEnd/>
                      <a:tailEnd/>
                    </a:ln>
                  </pic:spPr>
                </pic:pic>
              </a:graphicData>
            </a:graphic>
          </wp:inline>
        </w:drawing>
      </w:r>
    </w:p>
    <w:p>
      <w:pPr>
        <w:pStyle w:val="BodyText"/>
      </w:pPr>
      <w:r>
        <w:t xml:space="preserve">Download the app and open it and click on Get started.</w:t>
      </w:r>
      <w:r>
        <w:t xml:space="preserve"> </w:t>
      </w:r>
      <w:r>
        <w:t xml:space="preserve">Sign in with your E-Mailaddress and Password. Confirm the login through your MFA.</w:t>
      </w:r>
    </w:p>
    <w:p>
      <w:pPr>
        <w:pStyle w:val="BodyText"/>
      </w:pPr>
      <w:r>
        <w:t xml:space="preserve">The next time you will open your Teams app it will ask you to set a pin (which can not be 1111 or 1234). You might be able to use touch ID depending on the capabilities of your device.</w:t>
      </w:r>
    </w:p>
    <w:bookmarkEnd w:id="24"/>
    <w:bookmarkStart w:id="28" w:name="outlook"/>
    <w:p>
      <w:pPr>
        <w:pStyle w:val="Heading2"/>
      </w:pPr>
      <w:r>
        <w:t xml:space="preserve">Outlook</w:t>
      </w:r>
    </w:p>
    <w:p>
      <w:pPr>
        <w:pStyle w:val="FirstParagraph"/>
      </w:pPr>
      <w:r>
        <w:t xml:space="preserve">Navigate to the Google Play Store and search for Outlook or scan the QR code.</w:t>
      </w:r>
    </w:p>
    <w:p>
      <w:pPr>
        <w:pStyle w:val="BodyText"/>
      </w:pPr>
      <w:r>
        <w:drawing>
          <wp:inline>
            <wp:extent cx="1549667" cy="1491915"/>
            <wp:effectExtent b="0" l="0" r="0" t="0"/>
            <wp:docPr descr="" title="" id="26" name="Picture"/>
            <a:graphic>
              <a:graphicData uri="http://schemas.openxmlformats.org/drawingml/2006/picture">
                <pic:pic>
                  <pic:nvPicPr>
                    <pic:cNvPr descr="screenshots/image-71.png" id="27" name="Picture"/>
                    <pic:cNvPicPr>
                      <a:picLocks noChangeArrowheads="1" noChangeAspect="1"/>
                    </pic:cNvPicPr>
                  </pic:nvPicPr>
                  <pic:blipFill>
                    <a:blip r:embed="rId25"/>
                    <a:stretch>
                      <a:fillRect/>
                    </a:stretch>
                  </pic:blipFill>
                  <pic:spPr bwMode="auto">
                    <a:xfrm>
                      <a:off x="0" y="0"/>
                      <a:ext cx="1549667" cy="1491915"/>
                    </a:xfrm>
                    <a:prstGeom prst="rect">
                      <a:avLst/>
                    </a:prstGeom>
                    <a:noFill/>
                    <a:ln w="9525">
                      <a:noFill/>
                      <a:headEnd/>
                      <a:tailEnd/>
                    </a:ln>
                  </pic:spPr>
                </pic:pic>
              </a:graphicData>
            </a:graphic>
          </wp:inline>
        </w:drawing>
      </w:r>
    </w:p>
    <w:p>
      <w:pPr>
        <w:pStyle w:val="BodyText"/>
      </w:pPr>
      <w:r>
        <w:t xml:space="preserve">Download the app and open it.</w:t>
      </w:r>
      <w:r>
        <w:t xml:space="preserve"> </w:t>
      </w:r>
      <w:r>
        <w:t xml:space="preserve">Click on add account and enter your Emailaddress.</w:t>
      </w:r>
    </w:p>
    <w:p>
      <w:pPr>
        <w:pStyle w:val="BodyText"/>
      </w:pPr>
      <w:r>
        <w:t xml:space="preserve">When asked if you’d like to add another account, choose maybe later.</w:t>
      </w:r>
    </w:p>
    <w:p>
      <w:pPr>
        <w:pStyle w:val="BodyText"/>
      </w:pPr>
      <w:r>
        <w:t xml:space="preserve">Outlook will open and load your inbox.</w:t>
      </w:r>
    </w:p>
    <w:bookmarkEnd w:id="28"/>
    <w:bookmarkStart w:id="32" w:name="onedrive"/>
    <w:p>
      <w:pPr>
        <w:pStyle w:val="Heading2"/>
      </w:pPr>
      <w:r>
        <w:t xml:space="preserve">OneDrive</w:t>
      </w:r>
    </w:p>
    <w:p>
      <w:pPr>
        <w:pStyle w:val="FirstParagraph"/>
      </w:pPr>
      <w:r>
        <w:t xml:space="preserve">Your OneDrive will be already install. Otherwise navigate to the Google Play Store and search for OneDrive or scan the QR code.</w:t>
      </w:r>
    </w:p>
    <w:p>
      <w:pPr>
        <w:pStyle w:val="BodyText"/>
      </w:pPr>
      <w:r>
        <w:drawing>
          <wp:inline>
            <wp:extent cx="1530416" cy="1520791"/>
            <wp:effectExtent b="0" l="0" r="0" t="0"/>
            <wp:docPr descr="" title="" id="30" name="Picture"/>
            <a:graphic>
              <a:graphicData uri="http://schemas.openxmlformats.org/drawingml/2006/picture">
                <pic:pic>
                  <pic:nvPicPr>
                    <pic:cNvPr descr="screenshots/image-73.png" id="31" name="Picture"/>
                    <pic:cNvPicPr>
                      <a:picLocks noChangeArrowheads="1" noChangeAspect="1"/>
                    </pic:cNvPicPr>
                  </pic:nvPicPr>
                  <pic:blipFill>
                    <a:blip r:embed="rId29"/>
                    <a:stretch>
                      <a:fillRect/>
                    </a:stretch>
                  </pic:blipFill>
                  <pic:spPr bwMode="auto">
                    <a:xfrm>
                      <a:off x="0" y="0"/>
                      <a:ext cx="1530416" cy="1520791"/>
                    </a:xfrm>
                    <a:prstGeom prst="rect">
                      <a:avLst/>
                    </a:prstGeom>
                    <a:noFill/>
                    <a:ln w="9525">
                      <a:noFill/>
                      <a:headEnd/>
                      <a:tailEnd/>
                    </a:ln>
                  </pic:spPr>
                </pic:pic>
              </a:graphicData>
            </a:graphic>
          </wp:inline>
        </w:drawing>
      </w:r>
    </w:p>
    <w:p>
      <w:pPr>
        <w:pStyle w:val="BodyText"/>
      </w:pPr>
      <w:r>
        <w:t xml:space="preserve">Download the app and open it.</w:t>
      </w:r>
    </w:p>
    <w:p>
      <w:pPr>
        <w:pStyle w:val="BodyText"/>
      </w:pPr>
      <w:r>
        <w:t xml:space="preserve">Enter your e-mail adress. OneDrive might sign you in right away. If not, type in your password and run through the authentication process.</w:t>
      </w:r>
    </w:p>
    <w:bookmarkEnd w:id="32"/>
    <w:bookmarkEnd w:id="33"/>
    <w:bookmarkStart w:id="46" w:name="ios"/>
    <w:p>
      <w:pPr>
        <w:pStyle w:val="Heading1"/>
      </w:pPr>
      <w:r>
        <w:t xml:space="preserve">iOS</w:t>
      </w:r>
    </w:p>
    <w:bookmarkStart w:id="37" w:name="teams-1"/>
    <w:p>
      <w:pPr>
        <w:pStyle w:val="Heading2"/>
      </w:pPr>
      <w:r>
        <w:t xml:space="preserve">Teams</w:t>
      </w:r>
    </w:p>
    <w:p>
      <w:pPr>
        <w:pStyle w:val="FirstParagraph"/>
      </w:pPr>
      <w:r>
        <w:t xml:space="preserve">Navigate to the Apple Store and search for Teams or scan the QR code.</w:t>
      </w:r>
    </w:p>
    <w:p>
      <w:pPr>
        <w:pStyle w:val="BodyText"/>
      </w:pPr>
      <w:r>
        <w:drawing>
          <wp:inline>
            <wp:extent cx="1511166" cy="1511166"/>
            <wp:effectExtent b="0" l="0" r="0" t="0"/>
            <wp:docPr descr="" title="" id="35" name="Picture"/>
            <a:graphic>
              <a:graphicData uri="http://schemas.openxmlformats.org/drawingml/2006/picture">
                <pic:pic>
                  <pic:nvPicPr>
                    <pic:cNvPr descr="screenshots/image-74.png" id="36" name="Picture"/>
                    <pic:cNvPicPr>
                      <a:picLocks noChangeArrowheads="1" noChangeAspect="1"/>
                    </pic:cNvPicPr>
                  </pic:nvPicPr>
                  <pic:blipFill>
                    <a:blip r:embed="rId34"/>
                    <a:stretch>
                      <a:fillRect/>
                    </a:stretch>
                  </pic:blipFill>
                  <pic:spPr bwMode="auto">
                    <a:xfrm>
                      <a:off x="0" y="0"/>
                      <a:ext cx="1511166" cy="1511166"/>
                    </a:xfrm>
                    <a:prstGeom prst="rect">
                      <a:avLst/>
                    </a:prstGeom>
                    <a:noFill/>
                    <a:ln w="9525">
                      <a:noFill/>
                      <a:headEnd/>
                      <a:tailEnd/>
                    </a:ln>
                  </pic:spPr>
                </pic:pic>
              </a:graphicData>
            </a:graphic>
          </wp:inline>
        </w:drawing>
      </w:r>
    </w:p>
    <w:p>
      <w:pPr>
        <w:pStyle w:val="BodyText"/>
      </w:pPr>
      <w:r>
        <w:t xml:space="preserve">Download the app and open it and click on Get started.</w:t>
      </w:r>
      <w:r>
        <w:t xml:space="preserve"> </w:t>
      </w:r>
      <w:r>
        <w:t xml:space="preserve">Sign in with your E-Mailaddress and Password. Confirm the login through your MFA.</w:t>
      </w:r>
    </w:p>
    <w:p>
      <w:pPr>
        <w:pStyle w:val="BodyText"/>
      </w:pPr>
      <w:r>
        <w:t xml:space="preserve">The next time you will open your Teams app it will ask you to set a pin (which can not be 1111 or 1234). You might be able to use touch ID depending on the capabilities of your device.</w:t>
      </w:r>
    </w:p>
    <w:bookmarkEnd w:id="37"/>
    <w:bookmarkStart w:id="41" w:name="outlook-1"/>
    <w:p>
      <w:pPr>
        <w:pStyle w:val="Heading2"/>
      </w:pPr>
      <w:r>
        <w:t xml:space="preserve">Outlook</w:t>
      </w:r>
    </w:p>
    <w:p>
      <w:pPr>
        <w:pStyle w:val="FirstParagraph"/>
      </w:pPr>
      <w:r>
        <w:t xml:space="preserve">Navigate to the Apple Store and search for Outlook or scan the QR code.</w:t>
      </w:r>
    </w:p>
    <w:p>
      <w:pPr>
        <w:pStyle w:val="BodyText"/>
      </w:pPr>
      <w:r>
        <w:drawing>
          <wp:inline>
            <wp:extent cx="1520791" cy="1559292"/>
            <wp:effectExtent b="0" l="0" r="0" t="0"/>
            <wp:docPr descr="" title="" id="39" name="Picture"/>
            <a:graphic>
              <a:graphicData uri="http://schemas.openxmlformats.org/drawingml/2006/picture">
                <pic:pic>
                  <pic:nvPicPr>
                    <pic:cNvPr descr="screenshots/image-75.png" id="40" name="Picture"/>
                    <pic:cNvPicPr>
                      <a:picLocks noChangeArrowheads="1" noChangeAspect="1"/>
                    </pic:cNvPicPr>
                  </pic:nvPicPr>
                  <pic:blipFill>
                    <a:blip r:embed="rId38"/>
                    <a:stretch>
                      <a:fillRect/>
                    </a:stretch>
                  </pic:blipFill>
                  <pic:spPr bwMode="auto">
                    <a:xfrm>
                      <a:off x="0" y="0"/>
                      <a:ext cx="1520791" cy="1559292"/>
                    </a:xfrm>
                    <a:prstGeom prst="rect">
                      <a:avLst/>
                    </a:prstGeom>
                    <a:noFill/>
                    <a:ln w="9525">
                      <a:noFill/>
                      <a:headEnd/>
                      <a:tailEnd/>
                    </a:ln>
                  </pic:spPr>
                </pic:pic>
              </a:graphicData>
            </a:graphic>
          </wp:inline>
        </w:drawing>
      </w:r>
    </w:p>
    <w:p>
      <w:pPr>
        <w:pStyle w:val="BodyText"/>
      </w:pPr>
      <w:r>
        <w:t xml:space="preserve">Download the app and open it.</w:t>
      </w:r>
      <w:r>
        <w:t xml:space="preserve"> </w:t>
      </w:r>
      <w:r>
        <w:t xml:space="preserve">Click on add account and enter your Emailaddress.</w:t>
      </w:r>
    </w:p>
    <w:p>
      <w:pPr>
        <w:pStyle w:val="BodyText"/>
      </w:pPr>
      <w:r>
        <w:t xml:space="preserve">When asked if you’d like to add another account, choose maybe later.</w:t>
      </w:r>
    </w:p>
    <w:p>
      <w:pPr>
        <w:pStyle w:val="BodyText"/>
      </w:pPr>
      <w:r>
        <w:t xml:space="preserve">Outlook will open and load your inbox.</w:t>
      </w:r>
    </w:p>
    <w:bookmarkEnd w:id="41"/>
    <w:bookmarkStart w:id="45" w:name="onedrive-1"/>
    <w:p>
      <w:pPr>
        <w:pStyle w:val="Heading2"/>
      </w:pPr>
      <w:r>
        <w:t xml:space="preserve">OneDrive</w:t>
      </w:r>
    </w:p>
    <w:p>
      <w:pPr>
        <w:pStyle w:val="FirstParagraph"/>
      </w:pPr>
      <w:r>
        <w:t xml:space="preserve">Your OneDrive will be already install. Otherwise navigate to the Apple Store and search for OneDrive or scan the QR code.</w:t>
      </w:r>
    </w:p>
    <w:p>
      <w:pPr>
        <w:pStyle w:val="BodyText"/>
      </w:pPr>
      <w:r>
        <w:drawing>
          <wp:inline>
            <wp:extent cx="1530416" cy="1501541"/>
            <wp:effectExtent b="0" l="0" r="0" t="0"/>
            <wp:docPr descr="" title="" id="43" name="Picture"/>
            <a:graphic>
              <a:graphicData uri="http://schemas.openxmlformats.org/drawingml/2006/picture">
                <pic:pic>
                  <pic:nvPicPr>
                    <pic:cNvPr descr="screenshots/image-76.png" id="44" name="Picture"/>
                    <pic:cNvPicPr>
                      <a:picLocks noChangeArrowheads="1" noChangeAspect="1"/>
                    </pic:cNvPicPr>
                  </pic:nvPicPr>
                  <pic:blipFill>
                    <a:blip r:embed="rId42"/>
                    <a:stretch>
                      <a:fillRect/>
                    </a:stretch>
                  </pic:blipFill>
                  <pic:spPr bwMode="auto">
                    <a:xfrm>
                      <a:off x="0" y="0"/>
                      <a:ext cx="1530416" cy="1501541"/>
                    </a:xfrm>
                    <a:prstGeom prst="rect">
                      <a:avLst/>
                    </a:prstGeom>
                    <a:noFill/>
                    <a:ln w="9525">
                      <a:noFill/>
                      <a:headEnd/>
                      <a:tailEnd/>
                    </a:ln>
                  </pic:spPr>
                </pic:pic>
              </a:graphicData>
            </a:graphic>
          </wp:inline>
        </w:drawing>
      </w:r>
    </w:p>
    <w:p>
      <w:pPr>
        <w:pStyle w:val="BodyText"/>
      </w:pPr>
      <w:r>
        <w:t xml:space="preserve">Download the app and open it.</w:t>
      </w:r>
    </w:p>
    <w:p>
      <w:pPr>
        <w:pStyle w:val="BodyText"/>
      </w:pPr>
      <w:r>
        <w:t xml:space="preserve">Enter your e-mail adress. OneDrive might sign you in right away. If not, type in your password and run through the authentication process.</w:t>
      </w:r>
    </w:p>
    <w:bookmarkEnd w:id="45"/>
    <w:bookmarkEnd w:id="46"/>
    <w:sectPr w:rsidR="002B451C">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ndale Mono">
    <w:panose1 w:val="020B0509000000000004"/>
    <w:charset w:val="00"/>
    <w:family w:val="modern"/>
    <w:pitch w:val="fixed"/>
    <w:sig w:usb0="00000287" w:usb1="00000000" w:usb2="00000000" w:usb3="00000000" w:csb0="0000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05BA1D8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9716AAF6"/>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289AEE9C"/>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87CC8DC"/>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CA245B70"/>
    <w:lvl w:ilvl="0">
      <w:start w:val="1"/>
      <w:numFmt w:val="bullet"/>
      <w:lvlText w:val=""/>
      <w:lvlJc w:val="left"/>
      <w:pPr>
        <w:tabs>
          <w:tab w:pos="1492" w:val="num"/>
        </w:tabs>
        <w:ind w:hanging="360" w:left="1492"/>
      </w:pPr>
      <w:rPr>
        <w:rFonts w:ascii="Symbol" w:cs="Symbol" w:hAnsi="Symbol" w:hint="default"/>
      </w:rPr>
    </w:lvl>
  </w:abstractNum>
  <w:abstractNum w15:restartNumberingAfterBreak="0" w:abstractNumId="5">
    <w:nsid w:val="FFFFFF81"/>
    <w:multiLevelType w:val="singleLevel"/>
    <w:tmpl w:val="6E8431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A0AA2434"/>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5D0E7020"/>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4B36EC1E"/>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E5CC63B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604CAE7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16cid:durableId="1439568822" w:numId="1">
    <w:abstractNumId w:val="10"/>
  </w:num>
  <w:num w16cid:durableId="1383556839" w:numId="2">
    <w:abstractNumId w:val="0"/>
  </w:num>
  <w:num w16cid:durableId="1993368590" w:numId="3">
    <w:abstractNumId w:val="1"/>
  </w:num>
  <w:num w16cid:durableId="560559100" w:numId="4">
    <w:abstractNumId w:val="2"/>
  </w:num>
  <w:num w16cid:durableId="82798721" w:numId="5">
    <w:abstractNumId w:val="3"/>
  </w:num>
  <w:num w16cid:durableId="126121960" w:numId="6">
    <w:abstractNumId w:val="8"/>
  </w:num>
  <w:num w16cid:durableId="1633901178" w:numId="7">
    <w:abstractNumId w:val="4"/>
  </w:num>
  <w:num w16cid:durableId="1699116236" w:numId="8">
    <w:abstractNumId w:val="5"/>
  </w:num>
  <w:num w16cid:durableId="252859326" w:numId="9">
    <w:abstractNumId w:val="6"/>
  </w:num>
  <w:num w16cid:durableId="800466006" w:numId="10">
    <w:abstractNumId w:val="7"/>
  </w:num>
  <w:num w16cid:durableId="505052072" w:numId="11">
    <w:abstractNumId w:val="9"/>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2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9D6E56"/>
    <w:pPr>
      <w:keepNext/>
      <w:keepLines/>
      <w:spacing w:after="0" w:before="480"/>
      <w:outlineLvl w:val="0"/>
    </w:pPr>
    <w:rPr>
      <w:rFonts w:ascii="Aptos Display" w:cstheme="majorBidi" w:eastAsiaTheme="majorEastAsia" w:hAnsi="Aptos Display"/>
      <w:b/>
      <w:bCs/>
      <w:color w:themeColor="accent1" w:val="4F81BD"/>
      <w:sz w:val="32"/>
      <w:szCs w:val="32"/>
    </w:rPr>
  </w:style>
  <w:style w:styleId="Heading2" w:type="paragraph">
    <w:name w:val="heading 2"/>
    <w:basedOn w:val="Normal"/>
    <w:next w:val="BodyText"/>
    <w:uiPriority w:val="9"/>
    <w:unhideWhenUsed/>
    <w:qFormat/>
    <w:rsid w:val="009D6E56"/>
    <w:pPr>
      <w:keepNext/>
      <w:keepLines/>
      <w:spacing w:after="0" w:before="200"/>
      <w:outlineLvl w:val="1"/>
    </w:pPr>
    <w:rPr>
      <w:rFonts w:ascii="Aptos Display" w:cstheme="majorBidi" w:eastAsiaTheme="majorEastAsia" w:hAnsi="Aptos Display"/>
      <w:b/>
      <w:bCs/>
      <w:color w:themeColor="accent1" w:val="4F81BD"/>
      <w:sz w:val="28"/>
      <w:szCs w:val="28"/>
    </w:rPr>
  </w:style>
  <w:style w:styleId="Heading3" w:type="paragraph">
    <w:name w:val="heading 3"/>
    <w:basedOn w:val="Normal"/>
    <w:next w:val="BodyText"/>
    <w:uiPriority w:val="9"/>
    <w:unhideWhenUsed/>
    <w:qFormat/>
    <w:rsid w:val="009D6E56"/>
    <w:pPr>
      <w:keepNext/>
      <w:keepLines/>
      <w:spacing w:after="0" w:before="200"/>
      <w:outlineLvl w:val="2"/>
    </w:pPr>
    <w:rPr>
      <w:rFonts w:ascii="Aptos Display" w:cstheme="majorBidi" w:eastAsiaTheme="majorEastAsia" w:hAnsi="Aptos Display"/>
      <w:b/>
      <w:bCs/>
      <w:color w:themeColor="accent1" w:val="4F81BD"/>
    </w:rPr>
  </w:style>
  <w:style w:styleId="Heading4" w:type="paragraph">
    <w:name w:val="heading 4"/>
    <w:basedOn w:val="Normal"/>
    <w:next w:val="BodyText"/>
    <w:uiPriority w:val="9"/>
    <w:unhideWhenUsed/>
    <w:qFormat/>
    <w:rsid w:val="005C51F4"/>
    <w:pPr>
      <w:keepNext/>
      <w:keepLines/>
      <w:spacing w:after="0" w:before="200"/>
      <w:outlineLvl w:val="3"/>
    </w:pPr>
    <w:rPr>
      <w:rFonts w:ascii="Aptos Display" w:cstheme="majorBidi" w:eastAsiaTheme="majorEastAsia" w:hAnsi="Aptos Display"/>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D6E56"/>
    <w:pPr>
      <w:spacing w:after="180" w:before="180"/>
    </w:pPr>
    <w:rPr>
      <w:rFonts w:ascii="Aptos" w:hAnsi="Aptos"/>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9D6E56"/>
    <w:pPr>
      <w:keepNext/>
      <w:keepLines/>
      <w:jc w:val="center"/>
    </w:pPr>
    <w:rPr>
      <w:rFonts w:ascii="Aptos" w:hAnsi="Aptos"/>
    </w:rPr>
  </w:style>
  <w:style w:styleId="Date" w:type="paragraph">
    <w:name w:val="Date"/>
    <w:next w:val="BodyText"/>
    <w:qFormat/>
    <w:rsid w:val="009D6E56"/>
    <w:pPr>
      <w:keepNext/>
      <w:keepLines/>
      <w:jc w:val="center"/>
    </w:pPr>
    <w:rPr>
      <w:rFonts w:ascii="Aptos" w:hAnsi="Aptos"/>
    </w:rPr>
  </w:style>
  <w:style w:customStyle="1" w:styleId="Abstract" w:type="paragraph">
    <w:name w:val="Abstract"/>
    <w:basedOn w:val="Normal"/>
    <w:next w:val="BodyText"/>
    <w:qFormat/>
    <w:rsid w:val="009D6E56"/>
    <w:pPr>
      <w:keepNext/>
      <w:keepLines/>
      <w:spacing w:after="300" w:before="300"/>
    </w:pPr>
    <w:rPr>
      <w:rFonts w:ascii="Aptos" w:hAnsi="Aptos"/>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rsid w:val="000E5549"/>
    <w:rPr>
      <w:rFonts w:asciiTheme="majorHAnsi" w:hAnsiTheme="majorHAnsi"/>
      <w:sz w:val="20"/>
      <w:szCs w:val="20"/>
      <w:lang w:eastAsia="en-GB"/>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cPr>
      <w:vAlign w:val="center"/>
    </w:tc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rsid w:val="002A1894"/>
    <w:pPr>
      <w:keepNext/>
    </w:pPr>
    <w:rPr>
      <w:rFonts w:ascii="Aptos" w:hAnsi="Aptos"/>
      <w:sz w:val="20"/>
    </w:rPr>
  </w:style>
  <w:style w:customStyle="1" w:styleId="ImageCaption" w:type="paragraph">
    <w:name w:val="Image Caption"/>
    <w:basedOn w:val="Caption"/>
    <w:rsid w:val="009D6E56"/>
    <w:rPr>
      <w:rFonts w:ascii="Aptos" w:hAnsi="Aptos"/>
      <w:sz w:val="20"/>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sid w:val="00C36577"/>
    <w:rPr>
      <w:rFonts w:ascii="Andale Mono" w:hAnsi="Andale Mono"/>
      <w:sz w:val="20"/>
      <w:szCs w:val="21"/>
      <w:bdr w:color="auto" w:space="0" w:sz="0" w:val="none"/>
      <w:shd w:color="auto" w:fill="auto" w:val="pct10"/>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val="0"/>
      <w:bCs w:val="0"/>
      <w:color w:themeColor="accent1" w:themeShade="BF" w:val="365F91"/>
    </w:rPr>
  </w:style>
  <w:style w:styleId="BodyText2" w:type="paragraph">
    <w:name w:val="Body Text 2"/>
    <w:basedOn w:val="Normal"/>
    <w:link w:val="BodyText2Char"/>
    <w:rsid w:val="00B035C3"/>
    <w:pPr>
      <w:spacing w:after="120" w:line="480" w:lineRule="auto"/>
    </w:pPr>
    <w:rPr>
      <w:rFonts w:asciiTheme="majorHAnsi" w:hAnsiTheme="majorHAnsi"/>
    </w:rPr>
  </w:style>
  <w:style w:customStyle="1" w:styleId="BodyTextChar" w:type="character">
    <w:name w:val="Body Text Char"/>
    <w:basedOn w:val="DefaultParagraphFont"/>
    <w:link w:val="BodyText"/>
    <w:rsid w:val="009D6E56"/>
    <w:rPr>
      <w:rFonts w:ascii="Aptos" w:hAnsi="Aptos"/>
    </w:rPr>
  </w:style>
  <w:style w:customStyle="1" w:styleId="BodyText2Char" w:type="character">
    <w:name w:val="Body Text 2 Char"/>
    <w:basedOn w:val="DefaultParagraphFont"/>
    <w:link w:val="BodyText2"/>
    <w:rsid w:val="00B035C3"/>
    <w:rPr>
      <w:rFonts w:asciiTheme="majorHAnsi" w:hAnsiTheme="majorHAnsi"/>
    </w:rPr>
  </w:style>
  <w:style w:customStyle="1" w:styleId="SourceCode" w:type="paragraph">
    <w:name w:val="Source Code"/>
    <w:basedOn w:val="Definition"/>
    <w:qFormat/>
    <w:rsid w:val="009D6E56"/>
    <w:pPr>
      <w:pBdr>
        <w:top w:color="auto" w:space="1" w:sz="4" w:val="single"/>
        <w:left w:color="auto" w:space="4" w:sz="4" w:val="single"/>
        <w:bottom w:color="auto" w:space="1" w:sz="4" w:val="single"/>
        <w:right w:color="auto" w:space="4" w:sz="4" w:val="single"/>
      </w:pBdr>
    </w:pPr>
    <w:rPr>
      <w:rFonts w:ascii="Andale Mono" w:hAnsi="Andale Mono"/>
      <w:sz w:val="18"/>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5" Target="media/rId25.png" /><Relationship Type="http://schemas.openxmlformats.org/officeDocument/2006/relationships/image" Id="rId21" Target="media/rId21.png" /><Relationship Type="http://schemas.openxmlformats.org/officeDocument/2006/relationships/image" Id="rId29" Target="media/rId29.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2" Target="media/rId4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of your private smartphone</dc:title>
  <dc:creator/>
  <cp:keywords/>
  <dcterms:created xsi:type="dcterms:W3CDTF">2025-06-05T13:18:43Z</dcterms:created>
  <dcterms:modified xsi:type="dcterms:W3CDTF">2025-06-05T13:18:43Z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_crumbs">
    <vt:lpwstr>True</vt:lpwstr>
  </property>
</Properties>
</file>